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DE33FF" w:rsidRDefault="00F64748" w:rsidP="007F4679">
      <w:pPr>
        <w:rPr>
          <w:rFonts w:asciiTheme="minorHAnsi" w:hAnsiTheme="minorHAnsi" w:cs="Arial"/>
          <w:b/>
          <w:lang w:val="en-ZA"/>
        </w:rPr>
      </w:pPr>
      <w:r w:rsidRPr="00DE33FF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55482F" w:rsidRDefault="0055482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Date:</w:t>
      </w:r>
      <w:r w:rsidRPr="00DE33FF">
        <w:rPr>
          <w:rFonts w:asciiTheme="minorHAnsi" w:hAnsiTheme="minorHAnsi" w:cs="Arial"/>
          <w:b/>
          <w:lang w:val="en-ZA"/>
        </w:rPr>
        <w:tab/>
        <w:t>2</w:t>
      </w:r>
      <w:r w:rsidR="00DD74B3">
        <w:rPr>
          <w:rFonts w:asciiTheme="minorHAnsi" w:hAnsiTheme="minorHAnsi" w:cs="Arial"/>
          <w:b/>
          <w:lang w:val="en-ZA"/>
        </w:rPr>
        <w:t>6</w:t>
      </w:r>
      <w:r w:rsidRPr="00DE33FF">
        <w:rPr>
          <w:rFonts w:asciiTheme="minorHAnsi" w:hAnsiTheme="minorHAnsi" w:cs="Arial"/>
          <w:b/>
          <w:lang w:val="en-ZA"/>
        </w:rPr>
        <w:t xml:space="preserve"> November 2014</w:t>
      </w:r>
    </w:p>
    <w:p w:rsidR="0055482F" w:rsidRPr="00DE33FF" w:rsidRDefault="0055482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DE33F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smallCaps/>
          <w:lang w:val="en-ZA"/>
        </w:rPr>
        <w:t>Subject:</w:t>
      </w:r>
      <w:r w:rsidRPr="00DE33FF">
        <w:rPr>
          <w:rFonts w:asciiTheme="minorHAnsi" w:hAnsiTheme="minorHAnsi" w:cs="Arial"/>
          <w:b/>
          <w:lang w:val="en-ZA"/>
        </w:rPr>
        <w:t xml:space="preserve">   </w:t>
      </w:r>
      <w:r w:rsidRPr="00DE33FF">
        <w:rPr>
          <w:rFonts w:asciiTheme="minorHAnsi" w:hAnsiTheme="minorHAnsi" w:cs="Arial"/>
          <w:lang w:val="en-ZA"/>
        </w:rPr>
        <w:t>New Financial Instrument Listing</w:t>
      </w:r>
      <w:r w:rsidRPr="00DE33FF">
        <w:rPr>
          <w:rFonts w:asciiTheme="minorHAnsi" w:hAnsiTheme="minorHAnsi" w:cs="Arial"/>
          <w:lang w:val="en-ZA"/>
        </w:rPr>
        <w:tab/>
      </w:r>
    </w:p>
    <w:p w:rsidR="008D6C59" w:rsidRPr="00DE33FF" w:rsidRDefault="007F4679" w:rsidP="00FE7AD5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E33FF">
        <w:rPr>
          <w:rFonts w:asciiTheme="minorHAnsi" w:hAnsiTheme="minorHAnsi" w:cs="Arial"/>
          <w:b/>
          <w:i/>
          <w:lang w:val="en-ZA"/>
        </w:rPr>
        <w:t>(</w:t>
      </w:r>
      <w:r w:rsidR="009365E1" w:rsidRPr="00DE33FF">
        <w:rPr>
          <w:rFonts w:asciiTheme="minorHAnsi" w:hAnsiTheme="minorHAnsi" w:cs="Arial"/>
          <w:b/>
          <w:i/>
          <w:lang w:val="en-ZA"/>
        </w:rPr>
        <w:t>OLD MUTUAL LIFE ASSURANCE COMPANY (</w:t>
      </w:r>
      <w:r w:rsidR="008831CC" w:rsidRPr="00DE33FF">
        <w:rPr>
          <w:rFonts w:asciiTheme="minorHAnsi" w:hAnsiTheme="minorHAnsi" w:cs="Arial"/>
          <w:b/>
          <w:i/>
          <w:lang w:val="en-ZA"/>
        </w:rPr>
        <w:t>SOUTH AFRICA</w:t>
      </w:r>
      <w:r w:rsidR="009365E1" w:rsidRPr="00DE33FF">
        <w:rPr>
          <w:rFonts w:asciiTheme="minorHAnsi" w:hAnsiTheme="minorHAnsi" w:cs="Arial"/>
          <w:b/>
          <w:i/>
          <w:lang w:val="en-ZA"/>
        </w:rPr>
        <w:t>)</w:t>
      </w:r>
      <w:r w:rsidR="0055482F">
        <w:rPr>
          <w:rFonts w:asciiTheme="minorHAnsi" w:hAnsiTheme="minorHAnsi" w:cs="Arial"/>
          <w:b/>
          <w:i/>
          <w:lang w:val="en-ZA"/>
        </w:rPr>
        <w:t xml:space="preserve"> </w:t>
      </w:r>
      <w:r w:rsidRPr="00DE33FF">
        <w:rPr>
          <w:rFonts w:asciiTheme="minorHAnsi" w:hAnsiTheme="minorHAnsi" w:cs="Arial"/>
          <w:b/>
          <w:i/>
          <w:lang w:val="en-ZA"/>
        </w:rPr>
        <w:t>L</w:t>
      </w:r>
      <w:r w:rsidR="0004581D" w:rsidRPr="00DE33FF">
        <w:rPr>
          <w:rFonts w:asciiTheme="minorHAnsi" w:hAnsiTheme="minorHAnsi" w:cs="Arial"/>
          <w:b/>
          <w:i/>
          <w:lang w:val="en-ZA"/>
        </w:rPr>
        <w:t>IMI</w:t>
      </w:r>
      <w:r w:rsidRPr="00DE33FF">
        <w:rPr>
          <w:rFonts w:asciiTheme="minorHAnsi" w:hAnsiTheme="minorHAnsi" w:cs="Arial"/>
          <w:b/>
          <w:i/>
          <w:lang w:val="en-ZA"/>
        </w:rPr>
        <w:t>T</w:t>
      </w:r>
      <w:r w:rsidR="0004581D" w:rsidRPr="00DE33FF">
        <w:rPr>
          <w:rFonts w:asciiTheme="minorHAnsi" w:hAnsiTheme="minorHAnsi" w:cs="Arial"/>
          <w:b/>
          <w:i/>
          <w:lang w:val="en-ZA"/>
        </w:rPr>
        <w:t>E</w:t>
      </w:r>
      <w:r w:rsidRPr="00DE33FF">
        <w:rPr>
          <w:rFonts w:asciiTheme="minorHAnsi" w:hAnsiTheme="minorHAnsi" w:cs="Arial"/>
          <w:b/>
          <w:i/>
          <w:lang w:val="en-ZA"/>
        </w:rPr>
        <w:t>D</w:t>
      </w:r>
      <w:r w:rsidR="008D6C59" w:rsidRPr="00DE33FF">
        <w:rPr>
          <w:rFonts w:asciiTheme="minorHAnsi" w:hAnsiTheme="minorHAnsi" w:cs="Arial"/>
          <w:b/>
          <w:i/>
          <w:lang w:val="en-ZA"/>
        </w:rPr>
        <w:t xml:space="preserve"> </w:t>
      </w:r>
      <w:r w:rsidRPr="00DE33FF">
        <w:rPr>
          <w:rFonts w:asciiTheme="minorHAnsi" w:hAnsiTheme="minorHAnsi" w:cs="Arial"/>
          <w:b/>
          <w:i/>
          <w:lang w:val="en-ZA"/>
        </w:rPr>
        <w:t>–</w:t>
      </w:r>
      <w:r w:rsidR="00BA0C23" w:rsidRPr="00DE33FF">
        <w:rPr>
          <w:rFonts w:asciiTheme="minorHAnsi" w:hAnsiTheme="minorHAnsi" w:cs="Arial"/>
          <w:b/>
          <w:i/>
          <w:lang w:val="en-ZA"/>
        </w:rPr>
        <w:t xml:space="preserve"> </w:t>
      </w:r>
      <w:r w:rsidR="0055482F">
        <w:rPr>
          <w:rFonts w:asciiTheme="minorHAnsi" w:hAnsiTheme="minorHAnsi" w:cs="Arial"/>
          <w:b/>
          <w:i/>
          <w:lang w:val="en-ZA"/>
        </w:rPr>
        <w:t>“</w:t>
      </w:r>
      <w:r w:rsidRPr="00DE33FF">
        <w:rPr>
          <w:rFonts w:asciiTheme="minorHAnsi" w:hAnsiTheme="minorHAnsi" w:cs="Arial"/>
          <w:b/>
          <w:i/>
          <w:lang w:val="en-ZA"/>
        </w:rPr>
        <w:t>OML02</w:t>
      </w:r>
      <w:r w:rsidR="0055482F">
        <w:rPr>
          <w:rFonts w:asciiTheme="minorHAnsi" w:hAnsiTheme="minorHAnsi" w:cs="Arial"/>
          <w:b/>
          <w:i/>
          <w:lang w:val="en-ZA"/>
        </w:rPr>
        <w:t>; OML03</w:t>
      </w:r>
      <w:r w:rsidRPr="00DE33FF">
        <w:rPr>
          <w:rFonts w:asciiTheme="minorHAnsi" w:hAnsiTheme="minorHAnsi" w:cs="Arial"/>
          <w:b/>
          <w:i/>
          <w:lang w:val="en-ZA"/>
        </w:rPr>
        <w:t>”)</w:t>
      </w:r>
    </w:p>
    <w:p w:rsidR="008D6C59" w:rsidRPr="00DE33F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lang w:val="en-ZA"/>
        </w:rPr>
        <w:t>====================================================</w:t>
      </w:r>
    </w:p>
    <w:p w:rsidR="0055482F" w:rsidRDefault="0055482F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color w:val="333333"/>
          <w:lang w:val="en-ZA"/>
        </w:rPr>
      </w:pPr>
    </w:p>
    <w:p w:rsidR="007F4679" w:rsidRPr="00DE33FF" w:rsidRDefault="0055482F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color w:val="333333"/>
          <w:lang w:val="en-ZA"/>
        </w:rPr>
        <w:t>T</w:t>
      </w:r>
      <w:r w:rsidR="007F4679" w:rsidRPr="00DE33FF">
        <w:rPr>
          <w:rFonts w:asciiTheme="minorHAnsi" w:hAnsiTheme="minorHAnsi" w:cs="Arial"/>
          <w:color w:val="333333"/>
          <w:lang w:val="en-ZA"/>
        </w:rPr>
        <w:t>he JSE Limited has granted a listing to</w:t>
      </w:r>
      <w:r w:rsidR="007F4679" w:rsidRPr="00DE33FF">
        <w:rPr>
          <w:rFonts w:asciiTheme="minorHAnsi" w:hAnsiTheme="minorHAnsi" w:cs="Arial"/>
          <w:lang w:val="en-ZA"/>
        </w:rPr>
        <w:t xml:space="preserve"> </w:t>
      </w:r>
      <w:r w:rsidR="007F4679" w:rsidRPr="00DE33FF">
        <w:rPr>
          <w:rFonts w:asciiTheme="minorHAnsi" w:hAnsiTheme="minorHAnsi" w:cs="Arial"/>
          <w:b/>
          <w:lang w:val="en-ZA"/>
        </w:rPr>
        <w:t>OLD MUTUAL LIFE ASSURANCE CO</w:t>
      </w:r>
      <w:r w:rsidR="00BA0C23" w:rsidRPr="00DE33FF">
        <w:rPr>
          <w:rFonts w:asciiTheme="minorHAnsi" w:hAnsiTheme="minorHAnsi" w:cs="Arial"/>
          <w:b/>
          <w:lang w:val="en-ZA"/>
        </w:rPr>
        <w:t>MPANY</w:t>
      </w:r>
      <w:r w:rsidR="007F4679" w:rsidRPr="00DE33FF">
        <w:rPr>
          <w:rFonts w:asciiTheme="minorHAnsi" w:hAnsiTheme="minorHAnsi" w:cs="Arial"/>
          <w:b/>
          <w:lang w:val="en-ZA"/>
        </w:rPr>
        <w:t xml:space="preserve"> </w:t>
      </w:r>
      <w:r w:rsidR="009365E1" w:rsidRPr="00DE33FF">
        <w:rPr>
          <w:rFonts w:asciiTheme="minorHAnsi" w:hAnsiTheme="minorHAnsi" w:cs="Arial"/>
          <w:b/>
          <w:lang w:val="en-ZA"/>
        </w:rPr>
        <w:t>(</w:t>
      </w:r>
      <w:r w:rsidR="007F4679" w:rsidRPr="00DE33FF">
        <w:rPr>
          <w:rFonts w:asciiTheme="minorHAnsi" w:hAnsiTheme="minorHAnsi" w:cs="Arial"/>
          <w:b/>
          <w:lang w:val="en-ZA"/>
        </w:rPr>
        <w:t>S</w:t>
      </w:r>
      <w:r w:rsidR="00BA0C23" w:rsidRPr="00DE33FF">
        <w:rPr>
          <w:rFonts w:asciiTheme="minorHAnsi" w:hAnsiTheme="minorHAnsi" w:cs="Arial"/>
          <w:b/>
          <w:lang w:val="en-ZA"/>
        </w:rPr>
        <w:t xml:space="preserve">OUTH </w:t>
      </w:r>
      <w:r w:rsidR="007F4679" w:rsidRPr="00DE33FF">
        <w:rPr>
          <w:rFonts w:asciiTheme="minorHAnsi" w:hAnsiTheme="minorHAnsi" w:cs="Arial"/>
          <w:b/>
          <w:lang w:val="en-ZA"/>
        </w:rPr>
        <w:t>A</w:t>
      </w:r>
      <w:r w:rsidR="00BA0C23" w:rsidRPr="00DE33FF">
        <w:rPr>
          <w:rFonts w:asciiTheme="minorHAnsi" w:hAnsiTheme="minorHAnsi" w:cs="Arial"/>
          <w:b/>
          <w:lang w:val="en-ZA"/>
        </w:rPr>
        <w:t>FRICA</w:t>
      </w:r>
      <w:r w:rsidR="009365E1" w:rsidRPr="00DE33FF">
        <w:rPr>
          <w:rFonts w:asciiTheme="minorHAnsi" w:hAnsiTheme="minorHAnsi" w:cs="Arial"/>
          <w:b/>
          <w:lang w:val="en-ZA"/>
        </w:rPr>
        <w:t>)</w:t>
      </w:r>
      <w:r w:rsidR="007F4679" w:rsidRPr="00DE33FF">
        <w:rPr>
          <w:rFonts w:asciiTheme="minorHAnsi" w:hAnsiTheme="minorHAnsi" w:cs="Arial"/>
          <w:b/>
          <w:lang w:val="en-ZA"/>
        </w:rPr>
        <w:t xml:space="preserve"> L</w:t>
      </w:r>
      <w:r w:rsidR="00BA0C23" w:rsidRPr="00DE33FF">
        <w:rPr>
          <w:rFonts w:asciiTheme="minorHAnsi" w:hAnsiTheme="minorHAnsi" w:cs="Arial"/>
          <w:b/>
          <w:lang w:val="en-ZA"/>
        </w:rPr>
        <w:t>IMI</w:t>
      </w:r>
      <w:r w:rsidR="007F4679" w:rsidRPr="00DE33FF">
        <w:rPr>
          <w:rFonts w:asciiTheme="minorHAnsi" w:hAnsiTheme="minorHAnsi" w:cs="Arial"/>
          <w:b/>
          <w:lang w:val="en-ZA"/>
        </w:rPr>
        <w:t>T</w:t>
      </w:r>
      <w:r w:rsidR="00BA0C23" w:rsidRPr="00DE33FF">
        <w:rPr>
          <w:rFonts w:asciiTheme="minorHAnsi" w:hAnsiTheme="minorHAnsi" w:cs="Arial"/>
          <w:b/>
          <w:lang w:val="en-ZA"/>
        </w:rPr>
        <w:t>E</w:t>
      </w:r>
      <w:r w:rsidR="007F4679" w:rsidRPr="00DE33FF">
        <w:rPr>
          <w:rFonts w:asciiTheme="minorHAnsi" w:hAnsiTheme="minorHAnsi" w:cs="Arial"/>
          <w:b/>
          <w:lang w:val="en-ZA"/>
        </w:rPr>
        <w:t>D</w:t>
      </w:r>
      <w:r w:rsidR="005005DC" w:rsidRPr="00DE33FF">
        <w:rPr>
          <w:rFonts w:asciiTheme="minorHAnsi" w:hAnsiTheme="minorHAnsi" w:cs="Arial"/>
          <w:lang w:val="en-ZA"/>
        </w:rPr>
        <w:t xml:space="preserve"> on </w:t>
      </w:r>
      <w:r w:rsidR="007F4679" w:rsidRPr="00DE33FF">
        <w:rPr>
          <w:rFonts w:asciiTheme="minorHAnsi" w:hAnsiTheme="minorHAnsi" w:cs="Arial"/>
          <w:lang w:val="en-ZA"/>
        </w:rPr>
        <w:t>Interest Rate Market</w:t>
      </w:r>
      <w:r w:rsidR="00CA22C4" w:rsidRPr="00DE33FF">
        <w:rPr>
          <w:rFonts w:asciiTheme="minorHAnsi" w:hAnsiTheme="minorHAnsi" w:cs="Arial"/>
          <w:lang w:val="en-ZA"/>
        </w:rPr>
        <w:t xml:space="preserve"> with effect from </w:t>
      </w:r>
      <w:r w:rsidR="007F4679" w:rsidRPr="00DE33FF">
        <w:rPr>
          <w:rFonts w:asciiTheme="minorHAnsi" w:hAnsiTheme="minorHAnsi" w:cs="Arial"/>
          <w:lang w:val="en-ZA"/>
        </w:rPr>
        <w:t>27 November 20</w:t>
      </w:r>
      <w:r w:rsidR="00BA0C23" w:rsidRPr="00DE33FF">
        <w:rPr>
          <w:rFonts w:asciiTheme="minorHAnsi" w:hAnsiTheme="minorHAnsi" w:cs="Arial"/>
          <w:lang w:val="en-ZA"/>
        </w:rPr>
        <w:t>14</w:t>
      </w:r>
      <w:r w:rsidR="00CA22C4" w:rsidRPr="00DE33FF">
        <w:rPr>
          <w:rFonts w:asciiTheme="minorHAnsi" w:hAnsiTheme="minorHAnsi" w:cs="Arial"/>
          <w:lang w:val="en-ZA"/>
        </w:rPr>
        <w:t xml:space="preserve"> </w:t>
      </w:r>
      <w:r w:rsidR="007F4679" w:rsidRPr="00DE33FF">
        <w:rPr>
          <w:rFonts w:asciiTheme="minorHAnsi" w:hAnsiTheme="minorHAnsi" w:cs="Arial"/>
          <w:lang w:val="en-ZA"/>
        </w:rPr>
        <w:t xml:space="preserve">under </w:t>
      </w:r>
      <w:r w:rsidR="00CA22C4" w:rsidRPr="00DE33FF">
        <w:rPr>
          <w:rFonts w:asciiTheme="minorHAnsi" w:hAnsiTheme="minorHAnsi" w:cs="Arial"/>
          <w:lang w:val="en-ZA"/>
        </w:rPr>
        <w:t>its</w:t>
      </w:r>
      <w:r w:rsidR="007F4679" w:rsidRPr="00DE33FF">
        <w:rPr>
          <w:rFonts w:asciiTheme="minorHAnsi" w:hAnsiTheme="minorHAnsi" w:cs="Arial"/>
          <w:lang w:val="en-ZA"/>
        </w:rPr>
        <w:t xml:space="preserve"> </w:t>
      </w:r>
      <w:r w:rsidR="00BA0C23" w:rsidRPr="00DE33FF">
        <w:rPr>
          <w:rFonts w:asciiTheme="minorHAnsi" w:hAnsiTheme="minorHAnsi" w:cs="Arial"/>
          <w:b/>
          <w:lang w:val="en-ZA"/>
        </w:rPr>
        <w:t xml:space="preserve">Unsecured Subordinated Callable Note Programme </w:t>
      </w:r>
      <w:r w:rsidR="007F4679" w:rsidRPr="00DE33FF">
        <w:rPr>
          <w:rFonts w:asciiTheme="minorHAnsi" w:hAnsiTheme="minorHAnsi" w:cs="Arial"/>
          <w:b/>
          <w:lang w:val="en-ZA"/>
        </w:rPr>
        <w:t xml:space="preserve"> </w:t>
      </w:r>
      <w:r w:rsidR="008D6C59" w:rsidRPr="00DE33FF">
        <w:rPr>
          <w:rFonts w:asciiTheme="minorHAnsi" w:hAnsiTheme="minorHAnsi" w:cs="Arial"/>
          <w:b/>
          <w:lang w:val="en-ZA"/>
        </w:rPr>
        <w:t xml:space="preserve"> </w:t>
      </w:r>
      <w:r w:rsidR="007F4679" w:rsidRPr="00DE33FF">
        <w:rPr>
          <w:rFonts w:asciiTheme="minorHAnsi" w:hAnsiTheme="minorHAnsi" w:cs="Arial"/>
          <w:bCs/>
          <w:lang w:val="en-ZA"/>
        </w:rPr>
        <w:t>dated</w:t>
      </w:r>
      <w:r w:rsidR="007F4679" w:rsidRPr="00DE33FF">
        <w:rPr>
          <w:rFonts w:asciiTheme="minorHAnsi" w:hAnsiTheme="minorHAnsi" w:cs="Arial"/>
          <w:b/>
          <w:bCs/>
          <w:lang w:val="en-ZA"/>
        </w:rPr>
        <w:t xml:space="preserve"> </w:t>
      </w:r>
      <w:r w:rsidR="00BA0C23" w:rsidRPr="00DE33FF">
        <w:rPr>
          <w:rFonts w:asciiTheme="minorHAnsi" w:hAnsiTheme="minorHAnsi" w:cs="Arial"/>
          <w:b/>
          <w:bCs/>
          <w:lang w:val="en-ZA"/>
        </w:rPr>
        <w:t xml:space="preserve"> </w:t>
      </w:r>
      <w:r w:rsidR="008D6C59" w:rsidRPr="00DE33FF">
        <w:rPr>
          <w:rFonts w:asciiTheme="minorHAnsi" w:hAnsiTheme="minorHAnsi" w:cs="Arial"/>
          <w:b/>
          <w:bCs/>
          <w:lang w:val="en-ZA"/>
        </w:rPr>
        <w:t xml:space="preserve"> </w:t>
      </w:r>
      <w:r w:rsidR="00BA0C23" w:rsidRPr="00DE33FF">
        <w:rPr>
          <w:rFonts w:asciiTheme="minorHAnsi" w:hAnsiTheme="minorHAnsi" w:cs="Arial"/>
          <w:b/>
          <w:bCs/>
          <w:lang w:val="en-ZA"/>
        </w:rPr>
        <w:t>04 September 2014</w:t>
      </w:r>
      <w:r w:rsidR="007F4679" w:rsidRPr="00DE33FF">
        <w:rPr>
          <w:rFonts w:asciiTheme="minorHAnsi" w:hAnsiTheme="minorHAnsi" w:cs="Arial"/>
          <w:lang w:val="en-ZA"/>
        </w:rPr>
        <w:t>.</w:t>
      </w:r>
    </w:p>
    <w:p w:rsidR="007F4679" w:rsidRPr="00DE33F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E33F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 xml:space="preserve">INSTRUMENT TYPE: </w:t>
      </w:r>
      <w:r w:rsidR="00BA0C23" w:rsidRPr="00DE33FF">
        <w:rPr>
          <w:rFonts w:asciiTheme="minorHAnsi" w:hAnsiTheme="minorHAnsi" w:cs="Arial"/>
          <w:b/>
          <w:lang w:val="en-ZA"/>
        </w:rPr>
        <w:tab/>
      </w:r>
      <w:r w:rsidR="00BA0C23" w:rsidRPr="00DE33FF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DE33FF"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DE33F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E3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Authorised Programme size</w:t>
      </w:r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 xml:space="preserve">R </w:t>
      </w:r>
      <w:r w:rsidR="009365E1" w:rsidRPr="00DE33FF">
        <w:rPr>
          <w:rFonts w:asciiTheme="minorHAnsi" w:hAnsiTheme="minorHAnsi" w:cs="Arial"/>
          <w:lang w:val="en-ZA"/>
        </w:rPr>
        <w:t>10,000,000,000.00</w:t>
      </w:r>
    </w:p>
    <w:p w:rsidR="007F4679" w:rsidRPr="00DE33FF" w:rsidRDefault="007F4679" w:rsidP="00A47883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Total Notes Outstanding</w:t>
      </w:r>
      <w:r w:rsidRPr="00DE33FF">
        <w:rPr>
          <w:rFonts w:asciiTheme="minorHAnsi" w:hAnsiTheme="minorHAnsi" w:cs="Arial"/>
          <w:b/>
          <w:lang w:val="en-ZA"/>
        </w:rPr>
        <w:tab/>
      </w:r>
      <w:r w:rsidR="009365E1" w:rsidRPr="00DE33FF">
        <w:rPr>
          <w:rFonts w:asciiTheme="minorHAnsi" w:hAnsiTheme="minorHAnsi" w:cs="Arial"/>
          <w:lang w:val="en-ZA"/>
        </w:rPr>
        <w:t>R</w:t>
      </w:r>
      <w:r w:rsidR="004A48D7" w:rsidRPr="00DE33FF">
        <w:rPr>
          <w:rFonts w:asciiTheme="minorHAnsi" w:hAnsiTheme="minorHAnsi" w:cs="Arial"/>
          <w:lang w:val="en-ZA"/>
        </w:rPr>
        <w:t xml:space="preserve"> </w:t>
      </w:r>
      <w:r w:rsidR="00534E46">
        <w:rPr>
          <w:rFonts w:asciiTheme="minorHAnsi" w:hAnsiTheme="minorHAnsi" w:cs="Arial"/>
          <w:lang w:val="en-ZA"/>
        </w:rPr>
        <w:t xml:space="preserve">  </w:t>
      </w:r>
      <w:bookmarkStart w:id="0" w:name="_GoBack"/>
      <w:bookmarkEnd w:id="0"/>
      <w:r w:rsidR="004A48D7" w:rsidRPr="00DE33FF">
        <w:rPr>
          <w:rFonts w:asciiTheme="minorHAnsi" w:hAnsiTheme="minorHAnsi" w:cs="Arial"/>
          <w:lang w:val="en-ZA"/>
        </w:rPr>
        <w:t>3,000,000,000.00</w:t>
      </w:r>
    </w:p>
    <w:p w:rsidR="00151931" w:rsidRPr="00DE33FF" w:rsidRDefault="00151931" w:rsidP="00A47883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</w:p>
    <w:p w:rsidR="007F4679" w:rsidRPr="00DE3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Bond Code</w:t>
      </w:r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>OML02</w:t>
      </w:r>
    </w:p>
    <w:p w:rsidR="007F4679" w:rsidRPr="00DE3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bCs/>
          <w:lang w:val="en-ZA"/>
        </w:rPr>
        <w:t>Nominal Issued</w:t>
      </w:r>
      <w:r w:rsidRPr="00DE33FF">
        <w:rPr>
          <w:rFonts w:asciiTheme="minorHAnsi" w:hAnsiTheme="minorHAnsi" w:cs="Arial"/>
          <w:lang w:val="en-ZA"/>
        </w:rPr>
        <w:tab/>
        <w:t xml:space="preserve">R </w:t>
      </w:r>
      <w:r w:rsidR="0055482F">
        <w:rPr>
          <w:rFonts w:asciiTheme="minorHAnsi" w:hAnsiTheme="minorHAnsi" w:cs="Arial"/>
          <w:lang w:val="en-ZA"/>
        </w:rPr>
        <w:t>700</w:t>
      </w:r>
      <w:r w:rsidR="009365E1" w:rsidRPr="00DE33FF">
        <w:rPr>
          <w:rFonts w:asciiTheme="minorHAnsi" w:hAnsiTheme="minorHAnsi" w:cs="Arial"/>
          <w:lang w:val="en-ZA"/>
        </w:rPr>
        <w:t>,000,000.00</w:t>
      </w:r>
    </w:p>
    <w:p w:rsidR="007F4679" w:rsidRPr="00DE3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bCs/>
          <w:lang w:val="en-ZA"/>
        </w:rPr>
        <w:t>Issue Price</w:t>
      </w:r>
      <w:r w:rsidRPr="00DE33FF">
        <w:rPr>
          <w:rFonts w:asciiTheme="minorHAnsi" w:hAnsiTheme="minorHAnsi" w:cs="Arial"/>
          <w:lang w:val="en-ZA"/>
        </w:rPr>
        <w:tab/>
      </w:r>
      <w:r w:rsidR="00FE7AD5" w:rsidRPr="00DE33FF">
        <w:rPr>
          <w:rFonts w:asciiTheme="minorHAnsi" w:hAnsiTheme="minorHAnsi" w:cs="Arial"/>
          <w:lang w:val="en-ZA"/>
        </w:rPr>
        <w:t>100%</w:t>
      </w:r>
      <w:r w:rsidR="00FE7AD5" w:rsidRPr="00DE33FF">
        <w:rPr>
          <w:rFonts w:asciiTheme="minorHAnsi" w:hAnsiTheme="minorHAnsi" w:cs="Arial"/>
          <w:lang w:val="en-ZA"/>
        </w:rPr>
        <w:tab/>
      </w:r>
    </w:p>
    <w:p w:rsidR="00A47883" w:rsidRPr="00DE33FF" w:rsidRDefault="007F4679" w:rsidP="00A4788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Coupon</w:t>
      </w:r>
      <w:r w:rsidRPr="00DE33FF">
        <w:rPr>
          <w:rFonts w:asciiTheme="minorHAnsi" w:hAnsiTheme="minorHAnsi" w:cs="Arial"/>
          <w:b/>
          <w:lang w:val="en-ZA"/>
        </w:rPr>
        <w:tab/>
      </w:r>
      <w:r w:rsidR="00DD74B3">
        <w:rPr>
          <w:rFonts w:asciiTheme="minorHAnsi" w:hAnsiTheme="minorHAnsi" w:cs="Arial"/>
          <w:lang w:val="en-ZA"/>
        </w:rPr>
        <w:t>8.2</w:t>
      </w:r>
      <w:r w:rsidR="000C10D1">
        <w:rPr>
          <w:rFonts w:asciiTheme="minorHAnsi" w:hAnsiTheme="minorHAnsi" w:cs="Arial"/>
          <w:lang w:val="en-ZA"/>
        </w:rPr>
        <w:t>83</w:t>
      </w:r>
      <w:r w:rsidR="00A47883" w:rsidRPr="00DE33FF">
        <w:rPr>
          <w:rFonts w:asciiTheme="minorHAnsi" w:hAnsiTheme="minorHAnsi" w:cs="Arial"/>
          <w:lang w:val="en-ZA"/>
        </w:rPr>
        <w:t xml:space="preserve">% (3 Month JIBAR as at 24 November 2014 of </w:t>
      </w:r>
      <w:r w:rsidR="00FE2DCC">
        <w:rPr>
          <w:rFonts w:asciiTheme="minorHAnsi" w:hAnsiTheme="minorHAnsi" w:cs="Arial"/>
          <w:lang w:val="en-ZA"/>
        </w:rPr>
        <w:t>6.0</w:t>
      </w:r>
      <w:r w:rsidR="000C10D1">
        <w:rPr>
          <w:rFonts w:asciiTheme="minorHAnsi" w:hAnsiTheme="minorHAnsi" w:cs="Arial"/>
          <w:lang w:val="en-ZA"/>
        </w:rPr>
        <w:t>83</w:t>
      </w:r>
      <w:r w:rsidR="00A47883" w:rsidRPr="00DE33FF">
        <w:rPr>
          <w:rFonts w:asciiTheme="minorHAnsi" w:hAnsiTheme="minorHAnsi" w:cs="Arial"/>
          <w:lang w:val="en-ZA"/>
        </w:rPr>
        <w:t xml:space="preserve">% plus </w:t>
      </w:r>
      <w:r w:rsidR="00DD74B3">
        <w:rPr>
          <w:rFonts w:asciiTheme="minorHAnsi" w:hAnsiTheme="minorHAnsi" w:cs="Arial"/>
          <w:lang w:val="en-ZA"/>
        </w:rPr>
        <w:t>220</w:t>
      </w:r>
      <w:r w:rsidR="00A47883" w:rsidRPr="00DE33FF">
        <w:rPr>
          <w:rFonts w:asciiTheme="minorHAnsi" w:hAnsiTheme="minorHAnsi" w:cs="Arial"/>
          <w:lang w:val="en-ZA"/>
        </w:rPr>
        <w:t xml:space="preserve"> bps)</w:t>
      </w:r>
    </w:p>
    <w:p w:rsidR="00151931" w:rsidRPr="00DE33FF" w:rsidRDefault="00151931" w:rsidP="00A4788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Step-Up Basis</w:t>
      </w:r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 xml:space="preserve">3 Month JIBAR plus </w:t>
      </w:r>
      <w:r w:rsidR="00DD74B3">
        <w:rPr>
          <w:rFonts w:asciiTheme="minorHAnsi" w:hAnsiTheme="minorHAnsi" w:cs="Arial"/>
          <w:lang w:val="en-ZA"/>
        </w:rPr>
        <w:t>330</w:t>
      </w:r>
      <w:r w:rsidRPr="00DE33FF">
        <w:rPr>
          <w:rFonts w:asciiTheme="minorHAnsi" w:hAnsiTheme="minorHAnsi" w:cs="Arial"/>
          <w:lang w:val="en-ZA"/>
        </w:rPr>
        <w:t xml:space="preserve"> bps</w:t>
      </w:r>
    </w:p>
    <w:p w:rsidR="007F4679" w:rsidRPr="00DE3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 xml:space="preserve">Coupon </w:t>
      </w:r>
      <w:r w:rsidR="008D6C59" w:rsidRPr="00DE33FF">
        <w:rPr>
          <w:rFonts w:asciiTheme="minorHAnsi" w:hAnsiTheme="minorHAnsi" w:cs="Arial"/>
          <w:b/>
          <w:lang w:val="en-ZA"/>
        </w:rPr>
        <w:t>Indicator</w:t>
      </w:r>
      <w:r w:rsidRPr="00DE33FF">
        <w:rPr>
          <w:rFonts w:asciiTheme="minorHAnsi" w:hAnsiTheme="minorHAnsi" w:cs="Arial"/>
          <w:lang w:val="en-ZA"/>
        </w:rPr>
        <w:tab/>
      </w:r>
      <w:r w:rsidR="00A47883" w:rsidRPr="00DE33FF">
        <w:rPr>
          <w:rFonts w:asciiTheme="minorHAnsi" w:hAnsiTheme="minorHAnsi" w:cs="Arial"/>
          <w:lang w:val="en-ZA"/>
        </w:rPr>
        <w:t>Floating</w:t>
      </w:r>
    </w:p>
    <w:p w:rsidR="007F4679" w:rsidRPr="00DE3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Trade Type</w:t>
      </w:r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>Price</w:t>
      </w:r>
    </w:p>
    <w:p w:rsidR="008D6C59" w:rsidRPr="00DE33FF" w:rsidRDefault="008D6C5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 xml:space="preserve">Legal Final </w:t>
      </w:r>
      <w:r w:rsidR="007F4679" w:rsidRPr="00DE33FF">
        <w:rPr>
          <w:rFonts w:asciiTheme="minorHAnsi" w:hAnsiTheme="minorHAnsi" w:cs="Arial"/>
          <w:b/>
          <w:lang w:val="en-ZA"/>
        </w:rPr>
        <w:t>Maturity Date</w:t>
      </w:r>
      <w:r w:rsidR="007F4679" w:rsidRPr="00DE33FF">
        <w:rPr>
          <w:rFonts w:asciiTheme="minorHAnsi" w:hAnsiTheme="minorHAnsi" w:cs="Arial"/>
          <w:lang w:val="en-ZA"/>
        </w:rPr>
        <w:tab/>
        <w:t>27 November 2024</w:t>
      </w:r>
      <w:r w:rsidRPr="00DE33FF">
        <w:rPr>
          <w:rFonts w:asciiTheme="minorHAnsi" w:hAnsiTheme="minorHAnsi" w:cs="Arial"/>
          <w:b/>
          <w:lang w:val="en-ZA"/>
        </w:rPr>
        <w:t xml:space="preserve"> </w:t>
      </w:r>
    </w:p>
    <w:p w:rsidR="009365E1" w:rsidRPr="00DE33FF" w:rsidRDefault="009365E1" w:rsidP="009365E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/>
          <w:b/>
          <w:lang w:val="en-ZA"/>
        </w:rPr>
        <w:t>Call / Step-Up Date</w:t>
      </w:r>
      <w:r w:rsidRPr="00DE33FF">
        <w:rPr>
          <w:rFonts w:asciiTheme="minorHAnsi" w:hAnsiTheme="minorHAnsi"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>27 November 2019</w:t>
      </w:r>
    </w:p>
    <w:p w:rsidR="007F4679" w:rsidRPr="00DE3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Books Close</w:t>
      </w:r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DE33FF">
        <w:rPr>
          <w:rFonts w:asciiTheme="minorHAnsi" w:hAnsiTheme="minorHAnsi" w:cs="Arial"/>
          <w:lang w:val="en-ZA"/>
        </w:rPr>
        <w:t>17</w:t>
      </w:r>
      <w:proofErr w:type="gramEnd"/>
      <w:r w:rsidRPr="00DE33FF">
        <w:rPr>
          <w:rFonts w:asciiTheme="minorHAnsi" w:hAnsiTheme="minorHAnsi" w:cs="Arial"/>
          <w:lang w:val="en-ZA"/>
        </w:rPr>
        <w:t xml:space="preserve"> November</w:t>
      </w:r>
      <w:r w:rsidR="008D6C59" w:rsidRPr="00DE33FF">
        <w:rPr>
          <w:rFonts w:asciiTheme="minorHAnsi" w:hAnsiTheme="minorHAnsi" w:cs="Arial"/>
          <w:lang w:val="en-ZA"/>
        </w:rPr>
        <w:t xml:space="preserve"> </w:t>
      </w:r>
    </w:p>
    <w:p w:rsidR="007F4679" w:rsidRPr="00DE3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Interest</w:t>
      </w:r>
      <w:r w:rsidR="00FE7AD5" w:rsidRPr="00DE33FF">
        <w:rPr>
          <w:rFonts w:asciiTheme="minorHAnsi" w:hAnsiTheme="minorHAnsi" w:cs="Arial"/>
          <w:b/>
          <w:lang w:val="en-ZA"/>
        </w:rPr>
        <w:t xml:space="preserve"> Payment</w:t>
      </w:r>
      <w:r w:rsidRPr="00DE33FF">
        <w:rPr>
          <w:rFonts w:asciiTheme="minorHAnsi" w:hAnsiTheme="minorHAnsi" w:cs="Arial"/>
          <w:b/>
          <w:lang w:val="en-ZA"/>
        </w:rPr>
        <w:t xml:space="preserve"> Date(s)</w:t>
      </w:r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 xml:space="preserve">27 February, 27 May, 27 August, </w:t>
      </w:r>
      <w:proofErr w:type="gramStart"/>
      <w:r w:rsidRPr="00DE33FF">
        <w:rPr>
          <w:rFonts w:asciiTheme="minorHAnsi" w:hAnsiTheme="minorHAnsi" w:cs="Arial"/>
          <w:lang w:val="en-ZA"/>
        </w:rPr>
        <w:t>27</w:t>
      </w:r>
      <w:proofErr w:type="gramEnd"/>
      <w:r w:rsidRPr="00DE33FF">
        <w:rPr>
          <w:rFonts w:asciiTheme="minorHAnsi" w:hAnsiTheme="minorHAnsi" w:cs="Arial"/>
          <w:lang w:val="en-ZA"/>
        </w:rPr>
        <w:t xml:space="preserve"> November</w:t>
      </w:r>
      <w:r w:rsidR="008D6C59" w:rsidRPr="00DE33FF">
        <w:rPr>
          <w:rFonts w:asciiTheme="minorHAnsi" w:hAnsiTheme="minorHAnsi" w:cs="Arial"/>
          <w:lang w:val="en-ZA"/>
        </w:rPr>
        <w:t xml:space="preserve"> </w:t>
      </w:r>
    </w:p>
    <w:p w:rsidR="007F4679" w:rsidRPr="00DE3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Last Day to Register</w:t>
      </w:r>
      <w:r w:rsidRPr="00DE33FF">
        <w:rPr>
          <w:rFonts w:asciiTheme="minorHAnsi" w:hAnsiTheme="minorHAnsi" w:cs="Arial"/>
          <w:b/>
          <w:lang w:val="en-ZA"/>
        </w:rPr>
        <w:tab/>
      </w:r>
      <w:r w:rsidR="008D6C59" w:rsidRPr="00DE33FF">
        <w:rPr>
          <w:rFonts w:asciiTheme="minorHAnsi" w:hAnsiTheme="minorHAnsi" w:cs="Arial"/>
          <w:lang w:val="en-ZA"/>
        </w:rPr>
        <w:t>By 17:00 on</w:t>
      </w:r>
      <w:r w:rsidR="008D6C59" w:rsidRPr="00DE33FF">
        <w:rPr>
          <w:rFonts w:asciiTheme="minorHAnsi" w:hAnsiTheme="minorHAnsi" w:cs="Arial"/>
          <w:b/>
          <w:lang w:val="en-ZA"/>
        </w:rPr>
        <w:t xml:space="preserve"> </w:t>
      </w:r>
      <w:r w:rsidRPr="00DE33FF">
        <w:rPr>
          <w:rFonts w:asciiTheme="minorHAnsi" w:hAnsiTheme="minorHAnsi" w:cs="Arial"/>
          <w:lang w:val="en-ZA"/>
        </w:rPr>
        <w:t>16 February, 16 May, 16 August, 16 November</w:t>
      </w:r>
      <w:r w:rsidR="008D6C59" w:rsidRPr="00DE33FF">
        <w:rPr>
          <w:rFonts w:asciiTheme="minorHAnsi" w:hAnsiTheme="minorHAnsi" w:cs="Arial"/>
          <w:lang w:val="en-ZA"/>
        </w:rPr>
        <w:t xml:space="preserve"> </w:t>
      </w:r>
    </w:p>
    <w:p w:rsidR="007F4679" w:rsidRPr="00DE3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Issue Date</w:t>
      </w:r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>27 November 2014</w:t>
      </w:r>
    </w:p>
    <w:p w:rsidR="007F4679" w:rsidRPr="00DE33F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E33FF">
        <w:rPr>
          <w:rFonts w:asciiTheme="minorHAnsi" w:hAnsiTheme="minorHAnsi"/>
          <w:b/>
          <w:lang w:val="en-ZA"/>
        </w:rPr>
        <w:t>Date Convention</w:t>
      </w:r>
      <w:r w:rsidRPr="00DE33FF">
        <w:rPr>
          <w:rFonts w:asciiTheme="minorHAnsi" w:hAnsiTheme="minorHAnsi"/>
          <w:b/>
          <w:lang w:val="en-ZA"/>
        </w:rPr>
        <w:tab/>
      </w:r>
      <w:r w:rsidRPr="00DE33FF">
        <w:rPr>
          <w:rFonts w:asciiTheme="minorHAnsi" w:hAnsiTheme="minorHAnsi"/>
          <w:lang w:val="en-ZA"/>
        </w:rPr>
        <w:t>Following</w:t>
      </w:r>
    </w:p>
    <w:p w:rsidR="007F4679" w:rsidRPr="00DE33F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E33FF">
        <w:rPr>
          <w:rFonts w:asciiTheme="minorHAnsi" w:hAnsiTheme="minorHAnsi"/>
          <w:b/>
          <w:lang w:val="en-ZA"/>
        </w:rPr>
        <w:t>Interest Commencement Date</w:t>
      </w:r>
      <w:r w:rsidRPr="00DE33FF">
        <w:rPr>
          <w:rFonts w:asciiTheme="minorHAnsi" w:hAnsiTheme="minorHAnsi"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>27 November 2014</w:t>
      </w:r>
    </w:p>
    <w:p w:rsidR="007F4679" w:rsidRPr="00DE33F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E33FF">
        <w:rPr>
          <w:rFonts w:asciiTheme="minorHAnsi" w:hAnsiTheme="minorHAnsi"/>
          <w:b/>
          <w:lang w:val="en-ZA"/>
        </w:rPr>
        <w:t>First Interest</w:t>
      </w:r>
      <w:r w:rsidR="00FE7AD5" w:rsidRPr="00DE33FF">
        <w:rPr>
          <w:rFonts w:asciiTheme="minorHAnsi" w:hAnsiTheme="minorHAnsi"/>
          <w:b/>
          <w:lang w:val="en-ZA"/>
        </w:rPr>
        <w:t xml:space="preserve"> Payment</w:t>
      </w:r>
      <w:r w:rsidRPr="00DE33FF">
        <w:rPr>
          <w:rFonts w:asciiTheme="minorHAnsi" w:hAnsiTheme="minorHAnsi"/>
          <w:b/>
          <w:lang w:val="en-ZA"/>
        </w:rPr>
        <w:t xml:space="preserve"> Date</w:t>
      </w:r>
      <w:r w:rsidRPr="00DE33FF">
        <w:rPr>
          <w:rFonts w:asciiTheme="minorHAnsi" w:hAnsiTheme="minorHAnsi"/>
          <w:b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>27 February 2015</w:t>
      </w:r>
    </w:p>
    <w:p w:rsidR="007F4679" w:rsidRPr="00DE33F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E33FF">
        <w:rPr>
          <w:rFonts w:asciiTheme="minorHAnsi" w:hAnsiTheme="minorHAnsi" w:cs="Arial"/>
          <w:b/>
          <w:lang w:val="en-ZA"/>
        </w:rPr>
        <w:t>ISIN No.</w:t>
      </w:r>
      <w:proofErr w:type="gramEnd"/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/>
          <w:lang w:val="en-ZA"/>
        </w:rPr>
        <w:t>ZAG000121971</w:t>
      </w:r>
    </w:p>
    <w:p w:rsidR="00FE7AD5" w:rsidRPr="00DE33FF" w:rsidRDefault="00FE7AD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Additional Information</w:t>
      </w:r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>Unsecured Subordinated</w:t>
      </w:r>
      <w:r w:rsidR="00BC6974">
        <w:rPr>
          <w:rFonts w:asciiTheme="minorHAnsi" w:hAnsiTheme="minorHAnsi" w:cs="Arial"/>
          <w:lang w:val="en-ZA"/>
        </w:rPr>
        <w:t xml:space="preserve"> Callable Note</w:t>
      </w:r>
    </w:p>
    <w:p w:rsidR="00DE33FF" w:rsidRPr="00DE33FF" w:rsidRDefault="00DE33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E33FF" w:rsidRPr="00DE33FF" w:rsidRDefault="00DE33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E33FF" w:rsidRPr="00DE33FF" w:rsidRDefault="00DE33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E33FF" w:rsidRPr="00DE33FF" w:rsidRDefault="00DE33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E33FF" w:rsidRPr="00DE33FF" w:rsidRDefault="00DE33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E33FF" w:rsidRPr="00DE33FF" w:rsidRDefault="00DE33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E33FF" w:rsidRPr="00DE33FF" w:rsidRDefault="00DE33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E33FF" w:rsidRPr="00DE33FF" w:rsidRDefault="00DE33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E33FF" w:rsidRPr="00DE33FF" w:rsidRDefault="00DE33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E33FF" w:rsidRPr="00DE33FF" w:rsidRDefault="00DE33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E33FF" w:rsidRPr="00DE33FF" w:rsidRDefault="00DE33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E33FF" w:rsidRPr="00DE33FF" w:rsidRDefault="00DE33FF" w:rsidP="00DE33FF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 xml:space="preserve">INSTRUMENT TYPE: </w:t>
      </w:r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DE33FF" w:rsidRPr="00DE33FF" w:rsidRDefault="00DE33FF" w:rsidP="00DE33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DE33FF" w:rsidRPr="00DE33FF" w:rsidRDefault="00DE33FF" w:rsidP="00DE33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Bond Code</w:t>
      </w:r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>OML03</w:t>
      </w:r>
    </w:p>
    <w:p w:rsidR="00DE33FF" w:rsidRPr="00DE33FF" w:rsidRDefault="00DE33FF" w:rsidP="00DE33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bCs/>
          <w:lang w:val="en-ZA"/>
        </w:rPr>
        <w:t>Nominal Issued</w:t>
      </w:r>
      <w:r w:rsidRPr="00DE33FF">
        <w:rPr>
          <w:rFonts w:asciiTheme="minorHAnsi" w:hAnsiTheme="minorHAnsi" w:cs="Arial"/>
          <w:lang w:val="en-ZA"/>
        </w:rPr>
        <w:tab/>
        <w:t xml:space="preserve">R </w:t>
      </w:r>
      <w:r w:rsidR="0055482F">
        <w:rPr>
          <w:rFonts w:asciiTheme="minorHAnsi" w:hAnsiTheme="minorHAnsi" w:cs="Arial"/>
          <w:lang w:val="en-ZA"/>
        </w:rPr>
        <w:t>300</w:t>
      </w:r>
      <w:r w:rsidRPr="00DE33FF">
        <w:rPr>
          <w:rFonts w:asciiTheme="minorHAnsi" w:hAnsiTheme="minorHAnsi" w:cs="Arial"/>
          <w:lang w:val="en-ZA"/>
        </w:rPr>
        <w:t>,000,000.00</w:t>
      </w:r>
    </w:p>
    <w:p w:rsidR="00DE33FF" w:rsidRPr="00DE33FF" w:rsidRDefault="00DE33FF" w:rsidP="00DE33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bCs/>
          <w:lang w:val="en-ZA"/>
        </w:rPr>
        <w:t>Issue Price</w:t>
      </w:r>
      <w:r w:rsidRPr="00DE33FF">
        <w:rPr>
          <w:rFonts w:asciiTheme="minorHAnsi" w:hAnsiTheme="minorHAnsi" w:cs="Arial"/>
          <w:lang w:val="en-ZA"/>
        </w:rPr>
        <w:tab/>
        <w:t>100 %</w:t>
      </w:r>
    </w:p>
    <w:p w:rsidR="00DE33FF" w:rsidRPr="00DE33FF" w:rsidRDefault="00DE33FF" w:rsidP="00DE33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Coupon</w:t>
      </w:r>
      <w:r w:rsidRPr="00DE33FF">
        <w:rPr>
          <w:rFonts w:asciiTheme="minorHAnsi" w:hAnsiTheme="minorHAnsi" w:cs="Arial"/>
          <w:b/>
          <w:lang w:val="en-ZA"/>
        </w:rPr>
        <w:tab/>
      </w:r>
      <w:r w:rsidR="00DD74B3" w:rsidRPr="00DD74B3">
        <w:rPr>
          <w:rFonts w:asciiTheme="minorHAnsi" w:hAnsiTheme="minorHAnsi" w:cs="Arial"/>
          <w:lang w:val="en-ZA"/>
        </w:rPr>
        <w:t>9.255%</w:t>
      </w:r>
    </w:p>
    <w:p w:rsidR="00DE33FF" w:rsidRPr="00DE33FF" w:rsidRDefault="00DE33FF" w:rsidP="00DE33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Coupon Indicator</w:t>
      </w:r>
      <w:r w:rsidRPr="00DE33FF">
        <w:rPr>
          <w:rFonts w:asciiTheme="minorHAnsi" w:hAnsiTheme="minorHAnsi" w:cs="Arial"/>
          <w:lang w:val="en-ZA"/>
        </w:rPr>
        <w:tab/>
        <w:t xml:space="preserve">Fixed </w:t>
      </w:r>
    </w:p>
    <w:p w:rsidR="00DE33FF" w:rsidRPr="00DE33FF" w:rsidRDefault="00DE33FF" w:rsidP="00DE33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Trade Type</w:t>
      </w:r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>Yield</w:t>
      </w:r>
    </w:p>
    <w:p w:rsidR="00DE33FF" w:rsidRPr="00DE33FF" w:rsidRDefault="00DE33FF" w:rsidP="00DE33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Legal Final Maturity Date</w:t>
      </w:r>
      <w:r w:rsidRPr="00DE33FF">
        <w:rPr>
          <w:rFonts w:asciiTheme="minorHAnsi" w:hAnsiTheme="minorHAnsi" w:cs="Arial"/>
          <w:lang w:val="en-ZA"/>
        </w:rPr>
        <w:tab/>
        <w:t>27 November 2024</w:t>
      </w:r>
    </w:p>
    <w:p w:rsidR="00DE33FF" w:rsidRPr="00DE33FF" w:rsidRDefault="00DE33FF" w:rsidP="00DE33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Scheduled Maturity Date</w:t>
      </w:r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>27 November 2019</w:t>
      </w:r>
    </w:p>
    <w:p w:rsidR="00DE33FF" w:rsidRPr="00DE33FF" w:rsidRDefault="00DE33FF" w:rsidP="00DE33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Books Close</w:t>
      </w:r>
      <w:r w:rsidRPr="00DE33FF">
        <w:rPr>
          <w:rFonts w:asciiTheme="minorHAnsi" w:hAnsiTheme="minorHAnsi" w:cs="Arial"/>
          <w:b/>
          <w:lang w:val="en-ZA"/>
        </w:rPr>
        <w:tab/>
      </w:r>
      <w:r w:rsidR="00045EB4">
        <w:rPr>
          <w:rFonts w:asciiTheme="minorHAnsi" w:hAnsiTheme="minorHAnsi" w:cs="Arial"/>
          <w:lang w:val="en-ZA"/>
        </w:rPr>
        <w:t>17 May</w:t>
      </w:r>
      <w:r w:rsidRPr="00DE33FF">
        <w:rPr>
          <w:rFonts w:asciiTheme="minorHAnsi" w:hAnsiTheme="minorHAnsi" w:cs="Arial"/>
          <w:lang w:val="en-ZA"/>
        </w:rPr>
        <w:t xml:space="preserve">, 17 November </w:t>
      </w:r>
    </w:p>
    <w:p w:rsidR="00DE33FF" w:rsidRPr="00DE33FF" w:rsidRDefault="00DE33FF" w:rsidP="00DE33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Interest Payment Date(s)</w:t>
      </w:r>
      <w:r w:rsidRPr="00DE33FF">
        <w:rPr>
          <w:rFonts w:asciiTheme="minorHAnsi" w:hAnsiTheme="minorHAnsi" w:cs="Arial"/>
          <w:b/>
          <w:lang w:val="en-ZA"/>
        </w:rPr>
        <w:tab/>
      </w:r>
      <w:r w:rsidR="00045EB4">
        <w:rPr>
          <w:rFonts w:asciiTheme="minorHAnsi" w:hAnsiTheme="minorHAnsi" w:cs="Arial"/>
          <w:lang w:val="en-ZA"/>
        </w:rPr>
        <w:t>27 May</w:t>
      </w:r>
      <w:r w:rsidRPr="00DE33FF">
        <w:rPr>
          <w:rFonts w:asciiTheme="minorHAnsi" w:hAnsiTheme="minorHAnsi" w:cs="Arial"/>
          <w:lang w:val="en-ZA"/>
        </w:rPr>
        <w:t>, 27 November</w:t>
      </w:r>
    </w:p>
    <w:p w:rsidR="00DE33FF" w:rsidRPr="00DE33FF" w:rsidRDefault="00DE33FF" w:rsidP="00DE33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Last Day to Register</w:t>
      </w:r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>By 17:00 on</w:t>
      </w:r>
      <w:r w:rsidRPr="00DE33FF">
        <w:rPr>
          <w:rFonts w:asciiTheme="minorHAnsi" w:hAnsiTheme="minorHAnsi" w:cs="Arial"/>
          <w:b/>
          <w:lang w:val="en-ZA"/>
        </w:rPr>
        <w:t xml:space="preserve"> </w:t>
      </w:r>
      <w:r w:rsidRPr="00DE33FF">
        <w:rPr>
          <w:rFonts w:asciiTheme="minorHAnsi" w:hAnsiTheme="minorHAnsi" w:cs="Arial"/>
          <w:lang w:val="en-ZA"/>
        </w:rPr>
        <w:t>16 May, 16 November</w:t>
      </w:r>
    </w:p>
    <w:p w:rsidR="00DE33FF" w:rsidRPr="00DE33FF" w:rsidRDefault="00DE33FF" w:rsidP="00DE33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Issue Date</w:t>
      </w:r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>27 November 2014</w:t>
      </w:r>
    </w:p>
    <w:p w:rsidR="00DE33FF" w:rsidRPr="00DE33FF" w:rsidRDefault="00DE33FF" w:rsidP="00DE33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E33FF">
        <w:rPr>
          <w:rFonts w:asciiTheme="minorHAnsi" w:hAnsiTheme="minorHAnsi"/>
          <w:b/>
          <w:lang w:val="en-ZA"/>
        </w:rPr>
        <w:t>Date Convention</w:t>
      </w:r>
      <w:r w:rsidRPr="00DE33FF">
        <w:rPr>
          <w:rFonts w:asciiTheme="minorHAnsi" w:hAnsiTheme="minorHAnsi"/>
          <w:b/>
          <w:lang w:val="en-ZA"/>
        </w:rPr>
        <w:tab/>
      </w:r>
      <w:r w:rsidRPr="00DE33FF">
        <w:rPr>
          <w:rFonts w:asciiTheme="minorHAnsi" w:hAnsiTheme="minorHAnsi"/>
          <w:lang w:val="en-ZA"/>
        </w:rPr>
        <w:t>Following</w:t>
      </w:r>
    </w:p>
    <w:p w:rsidR="00DE33FF" w:rsidRPr="00DE33FF" w:rsidRDefault="00DE33FF" w:rsidP="00DE33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E33FF">
        <w:rPr>
          <w:rFonts w:asciiTheme="minorHAnsi" w:hAnsiTheme="minorHAnsi"/>
          <w:b/>
          <w:lang w:val="en-ZA"/>
        </w:rPr>
        <w:t>Interest Commencement Date</w:t>
      </w:r>
      <w:r w:rsidRPr="00DE33FF">
        <w:rPr>
          <w:rFonts w:asciiTheme="minorHAnsi" w:hAnsiTheme="minorHAnsi"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>27 November 2014</w:t>
      </w:r>
    </w:p>
    <w:p w:rsidR="00DE33FF" w:rsidRPr="00DE33FF" w:rsidRDefault="00DE33FF" w:rsidP="00DE33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E33FF">
        <w:rPr>
          <w:rFonts w:asciiTheme="minorHAnsi" w:hAnsiTheme="minorHAnsi"/>
          <w:b/>
          <w:lang w:val="en-ZA"/>
        </w:rPr>
        <w:t>First Interest Payment Date</w:t>
      </w:r>
      <w:r w:rsidRPr="00DE33FF">
        <w:rPr>
          <w:rFonts w:asciiTheme="minorHAnsi" w:hAnsiTheme="minorHAnsi"/>
          <w:b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>27 May 2015</w:t>
      </w:r>
    </w:p>
    <w:p w:rsidR="00DE33FF" w:rsidRPr="00DE33FF" w:rsidRDefault="00DE33FF" w:rsidP="00DE33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E33FF">
        <w:rPr>
          <w:rFonts w:asciiTheme="minorHAnsi" w:hAnsiTheme="minorHAnsi" w:cs="Arial"/>
          <w:b/>
          <w:lang w:val="en-ZA"/>
        </w:rPr>
        <w:t>ISIN No.</w:t>
      </w:r>
      <w:proofErr w:type="gramEnd"/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/>
          <w:lang w:val="en-ZA"/>
        </w:rPr>
        <w:t>ZAG000121989</w:t>
      </w:r>
    </w:p>
    <w:p w:rsidR="00DE33FF" w:rsidRPr="00DE33FF" w:rsidRDefault="00DE33FF" w:rsidP="00DE33F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Additional Information</w:t>
      </w:r>
      <w:r w:rsidRPr="00DE33FF">
        <w:rPr>
          <w:rFonts w:asciiTheme="minorHAnsi" w:hAnsiTheme="minorHAnsi" w:cs="Arial"/>
          <w:b/>
          <w:lang w:val="en-ZA"/>
        </w:rPr>
        <w:tab/>
      </w:r>
      <w:r w:rsidRPr="00DE33FF">
        <w:rPr>
          <w:rFonts w:asciiTheme="minorHAnsi" w:hAnsiTheme="minorHAnsi" w:cs="Arial"/>
          <w:lang w:val="en-ZA"/>
        </w:rPr>
        <w:t>Unsecured Subordinated</w:t>
      </w:r>
      <w:r w:rsidR="00BC6974">
        <w:rPr>
          <w:rFonts w:asciiTheme="minorHAnsi" w:hAnsiTheme="minorHAnsi" w:cs="Arial"/>
          <w:lang w:val="en-ZA"/>
        </w:rPr>
        <w:t xml:space="preserve"> Callable Note</w:t>
      </w:r>
    </w:p>
    <w:p w:rsidR="00151931" w:rsidRDefault="0015193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D74B3" w:rsidRPr="00DD74B3" w:rsidRDefault="00DD74B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DD74B3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>s</w:t>
      </w:r>
      <w:r w:rsidRPr="00DD74B3">
        <w:rPr>
          <w:rFonts w:asciiTheme="minorHAnsi" w:hAnsiTheme="minorHAnsi" w:cs="Arial"/>
          <w:b/>
          <w:lang w:val="en-ZA"/>
        </w:rPr>
        <w:t>:</w:t>
      </w:r>
    </w:p>
    <w:p w:rsidR="00DD74B3" w:rsidRDefault="00534E4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DD74B3" w:rsidRPr="0060715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https://www.jse.co.za/content/JSEPricingSupplementsItems/2014/BondDocuments/OML02%20Pricing%20Supplement%2020141127.pdf</w:t>
        </w:r>
      </w:hyperlink>
    </w:p>
    <w:p w:rsidR="00DD74B3" w:rsidRDefault="00534E4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10" w:history="1">
        <w:r w:rsidR="00DD74B3" w:rsidRPr="0060715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https://www.jse.co.za/content/JSEPricingSupplementsItems/2014/BondDocuments/OML03%20Pricing%20Supplement%2020141127.pdf</w:t>
        </w:r>
      </w:hyperlink>
    </w:p>
    <w:p w:rsidR="00DD74B3" w:rsidRPr="00DE33FF" w:rsidRDefault="00DD74B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E7AD5" w:rsidRPr="00DE33F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E33FF">
        <w:rPr>
          <w:rFonts w:asciiTheme="minorHAnsi" w:hAnsiTheme="minorHAnsi" w:cs="Arial"/>
          <w:b/>
          <w:lang w:val="en-ZA"/>
        </w:rPr>
        <w:t xml:space="preserve"> </w:t>
      </w:r>
      <w:r w:rsidRPr="00DE33FF">
        <w:rPr>
          <w:rFonts w:asciiTheme="minorHAnsi" w:hAnsiTheme="minorHAnsi" w:cs="Arial"/>
          <w:lang w:val="en-ZA"/>
        </w:rPr>
        <w:t>Note issue please contact:</w:t>
      </w:r>
    </w:p>
    <w:p w:rsidR="00A47883" w:rsidRPr="00DE33FF" w:rsidRDefault="00A4788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5482F" w:rsidRDefault="0055482F" w:rsidP="005548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lang w:val="en-ZA"/>
        </w:rPr>
        <w:t>Bradley Smart</w:t>
      </w:r>
      <w:r w:rsidRPr="00DE33FF">
        <w:rPr>
          <w:rFonts w:asciiTheme="minorHAnsi" w:hAnsiTheme="minorHAnsi" w:cs="Arial"/>
          <w:lang w:val="en-ZA"/>
        </w:rPr>
        <w:tab/>
        <w:t>Nedbank</w:t>
      </w:r>
      <w:r w:rsidRPr="00DE33FF">
        <w:rPr>
          <w:rFonts w:asciiTheme="minorHAnsi" w:hAnsiTheme="minorHAnsi" w:cs="Arial"/>
          <w:lang w:val="en-ZA"/>
        </w:rPr>
        <w:tab/>
        <w:t>+27 11 2942693</w:t>
      </w:r>
    </w:p>
    <w:p w:rsidR="0055482F" w:rsidRPr="00DE33FF" w:rsidRDefault="0055482F" w:rsidP="005548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55482F">
        <w:rPr>
          <w:rFonts w:asciiTheme="minorHAnsi" w:hAnsiTheme="minorHAnsi" w:cs="Arial"/>
          <w:lang w:val="en-ZA"/>
        </w:rPr>
        <w:t>Liza Eustace</w:t>
      </w:r>
      <w:r w:rsidRPr="0055482F">
        <w:rPr>
          <w:rFonts w:asciiTheme="minorHAnsi" w:hAnsiTheme="minorHAnsi" w:cs="Arial"/>
          <w:lang w:val="en-ZA"/>
        </w:rPr>
        <w:tab/>
        <w:t>Barclays Africa</w:t>
      </w:r>
      <w:r w:rsidRPr="0055482F">
        <w:rPr>
          <w:rFonts w:asciiTheme="minorHAnsi" w:hAnsiTheme="minorHAnsi" w:cs="Arial"/>
          <w:lang w:val="en-ZA"/>
        </w:rPr>
        <w:tab/>
        <w:t>+27 11 8956528</w:t>
      </w:r>
    </w:p>
    <w:p w:rsidR="0055482F" w:rsidRPr="00DE33FF" w:rsidRDefault="0055482F" w:rsidP="005548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lang w:val="en-ZA"/>
        </w:rPr>
        <w:t>Bianca Vaaltyn</w:t>
      </w:r>
      <w:r w:rsidRPr="00DE33FF">
        <w:rPr>
          <w:rFonts w:asciiTheme="minorHAnsi" w:hAnsiTheme="minorHAnsi" w:cs="Arial"/>
          <w:lang w:val="en-ZA"/>
        </w:rPr>
        <w:tab/>
        <w:t>JSE</w:t>
      </w:r>
      <w:r w:rsidRPr="00DE33FF">
        <w:rPr>
          <w:rFonts w:asciiTheme="minorHAnsi" w:hAnsiTheme="minorHAnsi" w:cs="Arial"/>
          <w:lang w:val="en-ZA"/>
        </w:rPr>
        <w:tab/>
        <w:t>+27 11 5207377</w:t>
      </w:r>
    </w:p>
    <w:p w:rsidR="0055482F" w:rsidRPr="00DE33FF" w:rsidRDefault="0055482F" w:rsidP="0055482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lang w:val="en-ZA"/>
        </w:rPr>
        <w:t>Brendan Povey</w:t>
      </w:r>
      <w:r w:rsidRPr="00DE33FF">
        <w:rPr>
          <w:rFonts w:asciiTheme="minorHAnsi" w:hAnsiTheme="minorHAnsi" w:cs="Arial"/>
          <w:lang w:val="en-ZA"/>
        </w:rPr>
        <w:tab/>
        <w:t>JSE</w:t>
      </w:r>
      <w:r w:rsidRPr="00DE33FF">
        <w:rPr>
          <w:rFonts w:asciiTheme="minorHAnsi" w:hAnsiTheme="minorHAnsi" w:cs="Arial"/>
          <w:lang w:val="en-ZA"/>
        </w:rPr>
        <w:tab/>
        <w:t>+27 11 5207982</w:t>
      </w:r>
    </w:p>
    <w:p w:rsidR="0055482F" w:rsidRPr="00DE33FF" w:rsidRDefault="0055482F" w:rsidP="0055482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lang w:val="en-ZA"/>
        </w:rPr>
        <w:t>Courtney Galloway</w:t>
      </w:r>
      <w:r w:rsidRPr="00DE33FF">
        <w:rPr>
          <w:rFonts w:asciiTheme="minorHAnsi" w:hAnsiTheme="minorHAnsi" w:cs="Arial"/>
          <w:lang w:val="en-ZA"/>
        </w:rPr>
        <w:tab/>
        <w:t>JSE</w:t>
      </w:r>
      <w:r w:rsidRPr="00DE33FF">
        <w:rPr>
          <w:rFonts w:asciiTheme="minorHAnsi" w:hAnsiTheme="minorHAnsi" w:cs="Arial"/>
          <w:lang w:val="en-ZA"/>
        </w:rPr>
        <w:tab/>
        <w:t>+27 11 5207603</w:t>
      </w:r>
    </w:p>
    <w:p w:rsidR="0055482F" w:rsidRPr="00F64748" w:rsidRDefault="0055482F" w:rsidP="0055482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lang w:val="en-ZA"/>
        </w:rPr>
        <w:t>Diboko Ledwaba</w:t>
      </w:r>
      <w:r w:rsidRPr="00DE33FF">
        <w:rPr>
          <w:rFonts w:asciiTheme="minorHAnsi" w:hAnsiTheme="minorHAnsi" w:cs="Arial"/>
          <w:lang w:val="en-ZA"/>
        </w:rPr>
        <w:tab/>
        <w:t>JSE</w:t>
      </w:r>
      <w:r w:rsidRPr="00DE33FF">
        <w:rPr>
          <w:rFonts w:asciiTheme="minorHAnsi" w:hAnsiTheme="minorHAnsi" w:cs="Arial"/>
          <w:lang w:val="en-ZA"/>
        </w:rPr>
        <w:tab/>
        <w:t>+27</w:t>
      </w:r>
      <w:r w:rsidRPr="00F64748">
        <w:rPr>
          <w:rFonts w:asciiTheme="minorHAnsi" w:hAnsiTheme="minorHAnsi" w:cs="Arial"/>
          <w:lang w:val="en-ZA"/>
        </w:rPr>
        <w:t xml:space="preserve"> 11 5207222</w:t>
      </w:r>
    </w:p>
    <w:p w:rsidR="007F4679" w:rsidRPr="00F64748" w:rsidRDefault="007F4679" w:rsidP="005548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4E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4E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193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33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33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436C3E81"/>
    <w:multiLevelType w:val="hybridMultilevel"/>
    <w:tmpl w:val="2802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1D"/>
    <w:rsid w:val="00045855"/>
    <w:rsid w:val="00045EB4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10D1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931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48D7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E46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82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31CC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6C5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65E1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47883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C2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974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74B3"/>
    <w:rsid w:val="00DE33FF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2962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2DCC"/>
    <w:rsid w:val="00FE694D"/>
    <w:rsid w:val="00FE7AD5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D74B3"/>
    <w:pPr>
      <w:ind w:left="720"/>
    </w:pPr>
    <w:rPr>
      <w:rFonts w:ascii="Calibri" w:eastAsiaTheme="minorHAnsi" w:hAnsi="Calibri"/>
      <w:sz w:val="22"/>
      <w:szCs w:val="22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D74B3"/>
    <w:pPr>
      <w:ind w:left="720"/>
    </w:pPr>
    <w:rPr>
      <w:rFonts w:ascii="Calibri" w:eastAsiaTheme="minorHAnsi" w:hAnsi="Calibri"/>
      <w:sz w:val="22"/>
      <w:szCs w:val="22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OML03%20Pricing%20Supplement%2020141127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OML02%20Pricing%20Supplement%2020141127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7DD0406-7F66-45B2-BA85-3F39822F7439}"/>
</file>

<file path=customXml/itemProps2.xml><?xml version="1.0" encoding="utf-8"?>
<ds:datastoreItem xmlns:ds="http://schemas.openxmlformats.org/officeDocument/2006/customXml" ds:itemID="{0F875A13-58BB-4296-ACB7-A44621F31F76}"/>
</file>

<file path=customXml/itemProps3.xml><?xml version="1.0" encoding="utf-8"?>
<ds:datastoreItem xmlns:ds="http://schemas.openxmlformats.org/officeDocument/2006/customXml" ds:itemID="{A5687E58-31A8-4253-A825-FEEFB25A9119}"/>
</file>

<file path=customXml/itemProps4.xml><?xml version="1.0" encoding="utf-8"?>
<ds:datastoreItem xmlns:ds="http://schemas.openxmlformats.org/officeDocument/2006/customXml" ds:itemID="{F4E51EF2-CFD7-4651-9A04-F29B206ED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2938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 - OML02, OML03 - 27 November 2014</dc:title>
  <dc:creator>Johannesburg Stock Exchange</dc:creator>
  <cp:lastModifiedBy>JSEUser</cp:lastModifiedBy>
  <cp:revision>3</cp:revision>
  <cp:lastPrinted>2012-01-03T09:35:00Z</cp:lastPrinted>
  <dcterms:created xsi:type="dcterms:W3CDTF">2014-11-26T09:40:00Z</dcterms:created>
  <dcterms:modified xsi:type="dcterms:W3CDTF">2014-11-26T09:40:00Z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